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3E2C" w14:textId="77777777" w:rsidR="00A12609" w:rsidRDefault="00A12609" w:rsidP="00A12609">
      <w:pPr>
        <w:ind w:firstLineChars="100" w:firstLine="320"/>
      </w:pPr>
      <w:r>
        <w:rPr>
          <w:rFonts w:ascii="黑体" w:eastAsia="黑体" w:hAnsi="黑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96"/>
        <w:gridCol w:w="1582"/>
        <w:gridCol w:w="540"/>
        <w:gridCol w:w="20"/>
        <w:gridCol w:w="977"/>
        <w:gridCol w:w="568"/>
        <w:gridCol w:w="2913"/>
      </w:tblGrid>
      <w:tr w:rsidR="00A12609" w14:paraId="2B535E68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119EF7E7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1A990B33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7C4F526E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0A1A3AED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2609" w14:paraId="5D509BD7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38597A1F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5BAED5E5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2609" w14:paraId="18A4528B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7877654A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1775AE16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2609" w14:paraId="4CB995B1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72FF5C16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497C9DAB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2609" w14:paraId="4E58316E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06B088B6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3D7966B0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5654D18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4A4B85C8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2609" w14:paraId="54C06ACB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286D38C1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01271E42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A12609" w14:paraId="18A4BDA5" w14:textId="77777777" w:rsidTr="005A695E">
        <w:trPr>
          <w:trHeight w:val="284"/>
        </w:trPr>
        <w:tc>
          <w:tcPr>
            <w:tcW w:w="8297" w:type="dxa"/>
            <w:gridSpan w:val="7"/>
            <w:vAlign w:val="center"/>
          </w:tcPr>
          <w:p w14:paraId="74CDDD03" w14:textId="77777777" w:rsidR="00A12609" w:rsidRDefault="00A12609" w:rsidP="005A695E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参加： □ 开标 □ 评标</w:t>
            </w:r>
          </w:p>
        </w:tc>
      </w:tr>
      <w:tr w:rsidR="00A12609" w14:paraId="63F48E9B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030C18AB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021B14AB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2609" w14:paraId="4F63306A" w14:textId="77777777" w:rsidTr="005A695E">
        <w:trPr>
          <w:trHeight w:val="284"/>
        </w:trPr>
        <w:tc>
          <w:tcPr>
            <w:tcW w:w="8297" w:type="dxa"/>
            <w:gridSpan w:val="7"/>
            <w:vAlign w:val="center"/>
          </w:tcPr>
          <w:p w14:paraId="380FC0C6" w14:textId="77777777" w:rsidR="00A12609" w:rsidRDefault="00A12609" w:rsidP="005A695E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A12609" w14:paraId="17DFE2B7" w14:textId="77777777" w:rsidTr="005A695E">
        <w:trPr>
          <w:trHeight w:val="284"/>
        </w:trPr>
        <w:tc>
          <w:tcPr>
            <w:tcW w:w="8297" w:type="dxa"/>
            <w:gridSpan w:val="7"/>
            <w:vAlign w:val="center"/>
          </w:tcPr>
          <w:p w14:paraId="2B452D19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A12609" w14:paraId="1A8DBC0E" w14:textId="77777777" w:rsidTr="005A695E">
        <w:tc>
          <w:tcPr>
            <w:tcW w:w="8297" w:type="dxa"/>
            <w:gridSpan w:val="7"/>
            <w:vAlign w:val="center"/>
          </w:tcPr>
          <w:p w14:paraId="030936AA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近14天内是否来自（或途径）疫情重点地区和高风险地区？</w:t>
            </w:r>
          </w:p>
          <w:p w14:paraId="1382C35E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    □是 ，到达时间为：</w:t>
            </w:r>
          </w:p>
        </w:tc>
      </w:tr>
      <w:tr w:rsidR="00A12609" w14:paraId="621BA6C7" w14:textId="77777777" w:rsidTr="005A695E">
        <w:trPr>
          <w:trHeight w:val="284"/>
        </w:trPr>
        <w:tc>
          <w:tcPr>
            <w:tcW w:w="8297" w:type="dxa"/>
            <w:gridSpan w:val="7"/>
            <w:vAlign w:val="center"/>
          </w:tcPr>
          <w:p w14:paraId="4A741377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A12609" w14:paraId="166B63CF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59DA055F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1C0CE8A1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3645172B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1396ACAF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2609" w14:paraId="67D176A9" w14:textId="77777777" w:rsidTr="005A695E">
        <w:trPr>
          <w:trHeight w:val="284"/>
        </w:trPr>
        <w:tc>
          <w:tcPr>
            <w:tcW w:w="1696" w:type="dxa"/>
            <w:vAlign w:val="center"/>
          </w:tcPr>
          <w:p w14:paraId="30E0B273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372AACBC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B3182A8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356E697B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2609" w14:paraId="1AA547F5" w14:textId="77777777" w:rsidTr="005A695E">
        <w:trPr>
          <w:trHeight w:val="567"/>
        </w:trPr>
        <w:tc>
          <w:tcPr>
            <w:tcW w:w="8297" w:type="dxa"/>
            <w:gridSpan w:val="7"/>
            <w:vAlign w:val="center"/>
          </w:tcPr>
          <w:p w14:paraId="69C22F92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14:paraId="59A7EFBF" w14:textId="77777777" w:rsidR="00A12609" w:rsidRDefault="00A12609" w:rsidP="005A69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□是 ，接触时间为：</w:t>
            </w:r>
          </w:p>
        </w:tc>
      </w:tr>
      <w:tr w:rsidR="00A12609" w14:paraId="3C8AB36B" w14:textId="77777777" w:rsidTr="005A695E">
        <w:trPr>
          <w:trHeight w:val="1982"/>
        </w:trPr>
        <w:tc>
          <w:tcPr>
            <w:tcW w:w="8297" w:type="dxa"/>
            <w:gridSpan w:val="7"/>
            <w:vAlign w:val="center"/>
          </w:tcPr>
          <w:p w14:paraId="51C6461D" w14:textId="77777777" w:rsidR="00A12609" w:rsidRDefault="00A12609" w:rsidP="005A695E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3E7CA4A5" w14:textId="77777777" w:rsidR="00A12609" w:rsidRDefault="00A12609" w:rsidP="005A69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EC52D2D" w14:textId="77777777" w:rsidR="00A12609" w:rsidRDefault="00A12609" w:rsidP="005A695E"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申报人（签名）： </w:t>
            </w:r>
          </w:p>
          <w:p w14:paraId="7D62EC03" w14:textId="77777777" w:rsidR="00A12609" w:rsidRDefault="00A12609" w:rsidP="005A695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7053908" w14:textId="77777777" w:rsidR="00A12609" w:rsidRDefault="00A12609" w:rsidP="005A695E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 w14:paraId="7E69D12D" w14:textId="77777777" w:rsidR="00A12609" w:rsidRDefault="00A12609" w:rsidP="005A695E">
            <w:pPr>
              <w:ind w:firstLineChars="2050" w:firstLine="49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14:paraId="3011E451" w14:textId="77777777" w:rsidR="00A12609" w:rsidRDefault="00A12609" w:rsidP="00A12609">
      <w:pPr>
        <w:spacing w:line="240" w:lineRule="exact"/>
        <w:jc w:val="center"/>
        <w:rPr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3970C61A" w14:textId="77777777" w:rsidR="00A12609" w:rsidRDefault="00A12609" w:rsidP="00A12609">
      <w:pPr>
        <w:spacing w:line="700" w:lineRule="exact"/>
        <w:rPr>
          <w:rFonts w:ascii="宋体" w:hAnsi="宋体" w:cs="宋体" w:hint="eastAsia"/>
          <w:b/>
          <w:bCs/>
          <w:szCs w:val="21"/>
          <w:shd w:val="clear" w:color="auto" w:fill="FFFFFF"/>
        </w:rPr>
      </w:pPr>
    </w:p>
    <w:p w14:paraId="366CA2A5" w14:textId="77777777" w:rsidR="00A12609" w:rsidRDefault="00A12609" w:rsidP="00A12609">
      <w:pPr>
        <w:spacing w:line="500" w:lineRule="exact"/>
        <w:rPr>
          <w:rFonts w:ascii="宋体" w:hAnsi="宋体" w:hint="eastAsia"/>
          <w:szCs w:val="21"/>
        </w:rPr>
      </w:pPr>
    </w:p>
    <w:p w14:paraId="564841C8" w14:textId="77777777" w:rsidR="00936C25" w:rsidRPr="00A12609" w:rsidRDefault="00936C25"/>
    <w:sectPr w:rsidR="00936C25" w:rsidRPr="00A12609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FC3B7" w14:textId="6293977F" w:rsidR="00000000" w:rsidRDefault="00A12609">
    <w:pPr>
      <w:pStyle w:val="a4"/>
      <w:pBdr>
        <w:bottom w:val="single" w:sz="4" w:space="1" w:color="auto"/>
      </w:pBdr>
      <w:tabs>
        <w:tab w:val="clear" w:pos="4153"/>
        <w:tab w:val="left" w:pos="2241"/>
      </w:tabs>
      <w:jc w:val="both"/>
      <w:rPr>
        <w:rFonts w:hint="eastAsia"/>
      </w:rPr>
    </w:pPr>
    <w:r>
      <w:rPr>
        <w:rFonts w:hint="eastAsia"/>
        <w:noProof/>
        <w:lang w:val="en-US" w:eastAsia="zh-CN"/>
      </w:rPr>
      <w:drawing>
        <wp:inline distT="0" distB="0" distL="0" distR="0" wp14:anchorId="00A86D8F" wp14:editId="05BDEF57">
          <wp:extent cx="198120" cy="137160"/>
          <wp:effectExtent l="0" t="0" r="0" b="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未标题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</w:t>
    </w:r>
    <w:proofErr w:type="gramStart"/>
    <w:r>
      <w:rPr>
        <w:rFonts w:hint="eastAsia"/>
      </w:rPr>
      <w:t>市晋投招</w:t>
    </w:r>
    <w:proofErr w:type="gramEnd"/>
    <w:r>
      <w:rPr>
        <w:rFonts w:hint="eastAsia"/>
      </w:rPr>
      <w:t>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09"/>
    <w:rsid w:val="00936C25"/>
    <w:rsid w:val="00A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62B8"/>
  <w15:chartTrackingRefBased/>
  <w15:docId w15:val="{34A88C24-5CD6-4749-86BF-8A072B1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sid w:val="00A12609"/>
    <w:rPr>
      <w:sz w:val="18"/>
      <w:szCs w:val="18"/>
    </w:rPr>
  </w:style>
  <w:style w:type="paragraph" w:styleId="a4">
    <w:name w:val="header"/>
    <w:basedOn w:val="a"/>
    <w:link w:val="a3"/>
    <w:rsid w:val="00A1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A126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蕾</dc:creator>
  <cp:keywords/>
  <dc:description/>
  <cp:lastModifiedBy>叶 蕾</cp:lastModifiedBy>
  <cp:revision>1</cp:revision>
  <dcterms:created xsi:type="dcterms:W3CDTF">2020-11-25T05:23:00Z</dcterms:created>
  <dcterms:modified xsi:type="dcterms:W3CDTF">2020-11-25T05:23:00Z</dcterms:modified>
</cp:coreProperties>
</file>